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A" w:rsidRPr="00BA6C16" w:rsidRDefault="004A1EBA" w:rsidP="004A1EBA">
      <w:pPr>
        <w:spacing w:line="520" w:lineRule="exact"/>
        <w:rPr>
          <w:rFonts w:ascii="仿宋" w:eastAsia="仿宋" w:hAnsi="仿宋"/>
          <w:sz w:val="28"/>
          <w:szCs w:val="28"/>
          <w:lang w:eastAsia="zh-CN"/>
        </w:rPr>
      </w:pPr>
      <w:r w:rsidRPr="00BA6C16">
        <w:rPr>
          <w:rFonts w:ascii="仿宋" w:eastAsia="仿宋" w:hAnsi="仿宋" w:hint="eastAsia"/>
          <w:sz w:val="28"/>
          <w:szCs w:val="28"/>
          <w:lang w:eastAsia="zh-CN"/>
        </w:rPr>
        <w:t>附件1</w:t>
      </w:r>
    </w:p>
    <w:p w:rsidR="004A1EBA" w:rsidRPr="00C66173" w:rsidRDefault="004A1EBA" w:rsidP="004A1EBA">
      <w:pPr>
        <w:spacing w:afterLines="50"/>
        <w:jc w:val="center"/>
        <w:rPr>
          <w:rFonts w:ascii="华文中宋" w:eastAsia="华文中宋" w:hAnsi="华文中宋"/>
          <w:bCs/>
          <w:sz w:val="36"/>
          <w:szCs w:val="36"/>
          <w:lang w:eastAsia="zh-CN"/>
        </w:rPr>
      </w:pPr>
      <w:r w:rsidRPr="00C66173">
        <w:rPr>
          <w:rFonts w:ascii="华文中宋" w:eastAsia="华文中宋" w:hAnsi="华文中宋" w:hint="eastAsia"/>
          <w:bCs/>
          <w:sz w:val="36"/>
          <w:szCs w:val="36"/>
          <w:lang w:eastAsia="zh-CN"/>
        </w:rPr>
        <w:t>房地产估价机构入库申请表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5"/>
        <w:gridCol w:w="2009"/>
        <w:gridCol w:w="2385"/>
        <w:gridCol w:w="1193"/>
      </w:tblGrid>
      <w:tr w:rsidR="004A1EBA" w:rsidRPr="007327B5" w:rsidTr="004A1EBA">
        <w:trPr>
          <w:trHeight w:hRule="exact" w:val="582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07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所在省份</w:t>
            </w:r>
            <w:r w:rsidRPr="007327B5">
              <w:rPr>
                <w:rFonts w:ascii="仿宋" w:eastAsia="仿宋" w:hAnsi="仿宋" w:hint="eastAsia"/>
                <w:sz w:val="24"/>
                <w:szCs w:val="24"/>
              </w:rPr>
              <w:t>及城市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</w:rPr>
              <w:t>（如：河北省石家庄市）</w:t>
            </w: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登记住所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009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193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</w:rPr>
              <w:t>备案等级</w:t>
            </w:r>
          </w:p>
        </w:tc>
        <w:tc>
          <w:tcPr>
            <w:tcW w:w="2009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193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673"/>
          <w:jc w:val="center"/>
        </w:trPr>
        <w:tc>
          <w:tcPr>
            <w:tcW w:w="2915" w:type="dxa"/>
            <w:vAlign w:val="center"/>
          </w:tcPr>
          <w:p w:rsidR="004A1EBA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009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联系人手机</w:t>
            </w:r>
          </w:p>
        </w:tc>
        <w:tc>
          <w:tcPr>
            <w:tcW w:w="1193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1EBA" w:rsidRPr="007327B5" w:rsidTr="004A1EBA">
        <w:trPr>
          <w:trHeight w:hRule="exact" w:val="760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</w:rPr>
              <w:t>加入行业组织情况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（包括会员类型、加入时间）</w:t>
            </w:r>
          </w:p>
        </w:tc>
      </w:tr>
      <w:tr w:rsidR="004A1EBA" w:rsidRPr="007327B5" w:rsidTr="004A1EBA">
        <w:trPr>
          <w:trHeight w:val="1226"/>
          <w:jc w:val="center"/>
        </w:trPr>
        <w:tc>
          <w:tcPr>
            <w:tcW w:w="2915" w:type="dxa"/>
            <w:vAlign w:val="center"/>
          </w:tcPr>
          <w:p w:rsidR="004A1EBA" w:rsidRDefault="004A1EBA" w:rsidP="007C3D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近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五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年受行政处罚</w:t>
            </w:r>
          </w:p>
          <w:p w:rsidR="004A1EBA" w:rsidRPr="007327B5" w:rsidRDefault="004A1EBA" w:rsidP="007C3D5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或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自律惩戒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4A1EBA" w:rsidRPr="007327B5" w:rsidTr="004A1EBA">
        <w:trPr>
          <w:trHeight w:hRule="exact" w:val="1313"/>
          <w:jc w:val="center"/>
        </w:trPr>
        <w:tc>
          <w:tcPr>
            <w:tcW w:w="2915" w:type="dxa"/>
            <w:vAlign w:val="center"/>
          </w:tcPr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近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五年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获奖励</w:t>
            </w:r>
          </w:p>
          <w:p w:rsidR="004A1EBA" w:rsidRPr="007327B5" w:rsidRDefault="004A1EBA" w:rsidP="007C3D5C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及表彰情况</w:t>
            </w:r>
          </w:p>
        </w:tc>
        <w:tc>
          <w:tcPr>
            <w:tcW w:w="5587" w:type="dxa"/>
            <w:gridSpan w:val="3"/>
            <w:vAlign w:val="center"/>
          </w:tcPr>
          <w:p w:rsidR="004A1EBA" w:rsidRPr="007327B5" w:rsidRDefault="004A1EBA" w:rsidP="007C3D5C">
            <w:pPr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4A1EBA" w:rsidRPr="007327B5" w:rsidTr="004A1EBA">
        <w:trPr>
          <w:trHeight w:val="3024"/>
          <w:jc w:val="center"/>
        </w:trPr>
        <w:tc>
          <w:tcPr>
            <w:tcW w:w="8502" w:type="dxa"/>
            <w:gridSpan w:val="4"/>
            <w:vAlign w:val="center"/>
          </w:tcPr>
          <w:p w:rsidR="004A1EBA" w:rsidRPr="007327B5" w:rsidRDefault="004A1EBA" w:rsidP="007C3D5C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本机构自愿申请进入人民法院涉执财产处置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司法评估机构名单库，对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申请表填写内容及申请材料的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真实性负责。</w:t>
            </w:r>
          </w:p>
          <w:p w:rsidR="004A1EBA" w:rsidRPr="007327B5" w:rsidRDefault="004A1EBA" w:rsidP="007C3D5C">
            <w:pPr>
              <w:spacing w:line="440" w:lineRule="exact"/>
              <w:ind w:right="482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      </w:t>
            </w: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法定代表人（签名）：</w:t>
            </w:r>
          </w:p>
          <w:p w:rsidR="004A1EBA" w:rsidRPr="007327B5" w:rsidRDefault="004A1EBA" w:rsidP="007C3D5C">
            <w:pPr>
              <w:spacing w:line="440" w:lineRule="exact"/>
              <w:ind w:right="1440" w:firstLineChars="1950" w:firstLine="468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申请机构（盖章）</w:t>
            </w:r>
          </w:p>
          <w:p w:rsidR="004A1EBA" w:rsidRPr="007327B5" w:rsidRDefault="004A1EBA" w:rsidP="007C3D5C">
            <w:pPr>
              <w:spacing w:line="440" w:lineRule="exact"/>
              <w:ind w:right="1440"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 w:rsidRPr="007327B5">
              <w:rPr>
                <w:rFonts w:ascii="仿宋" w:eastAsia="仿宋" w:hAnsi="仿宋" w:hint="eastAsia"/>
                <w:sz w:val="24"/>
                <w:szCs w:val="24"/>
              </w:rPr>
              <w:t>申请日期：</w:t>
            </w:r>
          </w:p>
        </w:tc>
      </w:tr>
    </w:tbl>
    <w:p w:rsidR="00966313" w:rsidRDefault="00966313" w:rsidP="004A1EBA">
      <w:pPr>
        <w:rPr>
          <w:rFonts w:hint="eastAsia"/>
          <w:lang w:eastAsia="zh-CN"/>
        </w:rPr>
      </w:pPr>
    </w:p>
    <w:sectPr w:rsidR="0096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13" w:rsidRDefault="00966313" w:rsidP="004A1EBA">
      <w:pPr>
        <w:spacing w:before="0" w:after="0"/>
      </w:pPr>
      <w:r>
        <w:separator/>
      </w:r>
    </w:p>
  </w:endnote>
  <w:endnote w:type="continuationSeparator" w:id="1">
    <w:p w:rsidR="00966313" w:rsidRDefault="00966313" w:rsidP="004A1E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13" w:rsidRDefault="00966313" w:rsidP="004A1EBA">
      <w:pPr>
        <w:spacing w:before="0" w:after="0"/>
      </w:pPr>
      <w:r>
        <w:separator/>
      </w:r>
    </w:p>
  </w:footnote>
  <w:footnote w:type="continuationSeparator" w:id="1">
    <w:p w:rsidR="00966313" w:rsidRDefault="00966313" w:rsidP="004A1EB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EBA"/>
    <w:rsid w:val="004A1EBA"/>
    <w:rsid w:val="0096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B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E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4A1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EBA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4A1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2022-07-15T23:51:00Z</dcterms:created>
  <dcterms:modified xsi:type="dcterms:W3CDTF">2022-07-15T23:54:00Z</dcterms:modified>
</cp:coreProperties>
</file>