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附件</w:t>
      </w:r>
      <w:r>
        <w:rPr>
          <w:rFonts w:hint="eastAsia" w:ascii="Times New Roman" w:hAnsi="黑体" w:eastAsia="黑体" w:cs="黑体"/>
          <w:sz w:val="24"/>
          <w:szCs w:val="24"/>
          <w:lang w:val="en-US" w:eastAsia="zh-CN"/>
        </w:rPr>
        <w:t>2</w:t>
      </w:r>
      <w:r>
        <w:rPr>
          <w:rFonts w:hint="eastAsia" w:ascii="Times New Roman" w:hAnsi="黑体" w:eastAsia="黑体" w:cs="黑体"/>
          <w:sz w:val="24"/>
          <w:szCs w:val="24"/>
        </w:rPr>
        <w:t>：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方正大标宋简体" w:cs="Times New Roman"/>
          <w:sz w:val="30"/>
          <w:szCs w:val="30"/>
        </w:rPr>
      </w:pPr>
      <w:r>
        <w:rPr>
          <w:rFonts w:hint="eastAsia" w:ascii="方正大标宋简体" w:eastAsia="方正大标宋简体" w:hAnsiTheme="minorEastAsia"/>
          <w:bCs/>
          <w:sz w:val="32"/>
          <w:szCs w:val="32"/>
        </w:rPr>
        <w:t>“</w:t>
      </w:r>
      <w:r>
        <w:rPr>
          <w:rFonts w:hint="eastAsia" w:ascii="方正大标宋简体" w:eastAsia="方正大标宋简体" w:hAnsiTheme="minorEastAsia"/>
          <w:bCs/>
          <w:sz w:val="32"/>
          <w:szCs w:val="32"/>
          <w:lang w:val="en-US" w:eastAsia="zh-CN"/>
        </w:rPr>
        <w:t>第十三届中国房地产科学发展论坛</w:t>
      </w:r>
      <w:r>
        <w:rPr>
          <w:rFonts w:hint="eastAsia" w:ascii="方正大标宋简体" w:eastAsia="方正大标宋简体" w:hAnsiTheme="minorEastAsia"/>
          <w:bCs/>
          <w:sz w:val="32"/>
          <w:szCs w:val="32"/>
        </w:rPr>
        <w:t>”参会回执表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80"/>
        <w:gridCol w:w="1275"/>
        <w:gridCol w:w="2323"/>
        <w:gridCol w:w="2236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4478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中国房协会员单位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cs="Times New Roman"/>
              </w:rPr>
            </w:pPr>
          </w:p>
        </w:tc>
        <w:tc>
          <w:tcPr>
            <w:tcW w:w="4478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参观亚运村项目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56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QQ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5612" w:type="dxa"/>
            <w:gridSpan w:val="4"/>
            <w:noWrap w:val="0"/>
            <w:vAlign w:val="center"/>
          </w:tcPr>
          <w:p>
            <w:pPr>
              <w:spacing w:after="0"/>
              <w:jc w:val="both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报名联系人：</w:t>
            </w:r>
          </w:p>
          <w:p>
            <w:pPr>
              <w:spacing w:after="0"/>
              <w:jc w:val="both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孙 </w:t>
            </w:r>
            <w: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鹤：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18643148008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邮  箱：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jlsfxmsc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@163.com</w:t>
            </w:r>
          </w:p>
        </w:tc>
        <w:tc>
          <w:tcPr>
            <w:tcW w:w="3744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特别提示：</w:t>
            </w:r>
          </w:p>
          <w:p>
            <w:pPr>
              <w:spacing w:line="42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请务必于10月27日前发送至省房协邮箱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，自行在线预订酒店房间。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cs="Times New Roman"/>
        </w:rPr>
      </w:pPr>
    </w:p>
    <w:p/>
    <w:sectPr>
      <w:footerReference r:id="rId3" w:type="default"/>
      <w:pgSz w:w="11906" w:h="16838"/>
      <w:pgMar w:top="18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5E6E52-F0C8-4E4F-80E4-142B49C59E2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B20EC8D-2D49-4DC4-ADE2-0B1E2ED5E2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F6764D8-2AAD-46E5-BE56-B77A0EC135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61E70AF-780C-4850-A788-E1072878ED1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12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TNhNGUyMTQ0MTU1NThmMWRjNmQ2MjYxMTgyYTcifQ=="/>
  </w:docVars>
  <w:rsids>
    <w:rsidRoot w:val="03B82AEA"/>
    <w:rsid w:val="03B82AEA"/>
    <w:rsid w:val="1BA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192</Characters>
  <Lines>0</Lines>
  <Paragraphs>0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2022-10-17T01:08:00Z</dcterms:created>
  <dc:creator>kensh</dc:creator>
  <cp:lastModifiedBy>随缘</cp:lastModifiedBy>
  <dcterms:modified xsi:type="dcterms:W3CDTF">2022-10-18T07:01:45Z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CF193C951192494DA4EA7B861B8682E4</vt:lpwstr>
  </property>
</Properties>
</file>